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730" w:rsidRPr="00CE3730" w:rsidRDefault="00CE3730" w:rsidP="003E2A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УСТЬ-ЛУКОВСКОГО СЕЛЬСОВЕТА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Р Е Ш Е Н И Е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(</w:t>
      </w:r>
      <w:r w:rsidR="006D15EA">
        <w:rPr>
          <w:rFonts w:ascii="Times New Roman" w:hAnsi="Times New Roman" w:cs="Times New Roman"/>
          <w:sz w:val="28"/>
          <w:szCs w:val="28"/>
        </w:rPr>
        <w:t>32</w:t>
      </w:r>
      <w:r w:rsidRPr="00CE3730">
        <w:rPr>
          <w:rFonts w:ascii="Times New Roman" w:hAnsi="Times New Roman" w:cs="Times New Roman"/>
          <w:sz w:val="28"/>
          <w:szCs w:val="28"/>
        </w:rPr>
        <w:t xml:space="preserve"> внеочередная сессия)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E50085" w:rsidP="003E2AB8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>30.03.2023 г.</w:t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</w:r>
      <w:r w:rsidR="00CE3730" w:rsidRPr="00CE3730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6D15EA">
        <w:rPr>
          <w:rFonts w:ascii="Times New Roman" w:hAnsi="Times New Roman" w:cs="Times New Roman"/>
          <w:sz w:val="28"/>
          <w:szCs w:val="28"/>
        </w:rPr>
        <w:t>32-2</w:t>
      </w:r>
    </w:p>
    <w:p w:rsidR="00CE3730" w:rsidRPr="00CE3730" w:rsidRDefault="00CE3730" w:rsidP="00CE373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>-Луковка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CE3730" w:rsidRPr="006D15EA" w:rsidRDefault="006D15EA" w:rsidP="006D15EA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внесении изменений в решение сессии Совета депутатов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шестого созыва от 15.04.2022 г. №18-2 «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CE3730">
        <w:rPr>
          <w:rFonts w:ascii="Times New Roman" w:hAnsi="Times New Roman" w:cs="Times New Roman"/>
          <w:sz w:val="28"/>
          <w:szCs w:val="28"/>
        </w:rPr>
        <w:t>Индикаторов</w:t>
      </w:r>
      <w:r w:rsidR="00CE3730"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>проверок п</w:t>
      </w:r>
      <w:r w:rsidR="00CE3730">
        <w:rPr>
          <w:rFonts w:ascii="Times New Roman" w:hAnsi="Times New Roman" w:cs="Times New Roman"/>
          <w:sz w:val="28"/>
          <w:szCs w:val="28"/>
        </w:rPr>
        <w:t>ри осуществлении администрацией Усть-Лук</w:t>
      </w:r>
      <w:r w:rsidR="00CE3730"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3730"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E3730" w:rsidRPr="00CE3730" w:rsidRDefault="003E2AB8" w:rsidP="00E50085">
      <w:pPr>
        <w:pStyle w:val="a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протест прокуратуры Ордынского района от 27.02.2023 г. за №Исорг-236-23/20500031 на решение сессии Совета депутатов </w:t>
      </w:r>
      <w:proofErr w:type="spellStart"/>
      <w:r w:rsidR="006D15EA">
        <w:rPr>
          <w:rFonts w:ascii="Times New Roman" w:hAnsi="Times New Roman" w:cs="Times New Roman"/>
          <w:color w:val="000000"/>
          <w:sz w:val="28"/>
          <w:szCs w:val="28"/>
        </w:rPr>
        <w:t>Усть-Луковского</w:t>
      </w:r>
      <w:proofErr w:type="spellEnd"/>
      <w:r w:rsidR="006D15EA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Ордынского района Новосибирской области от 15.04.2022 №18-2 </w:t>
      </w:r>
      <w:r w:rsidR="006D15EA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="006D15EA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6D15EA">
        <w:rPr>
          <w:rFonts w:ascii="Times New Roman" w:hAnsi="Times New Roman" w:cs="Times New Roman"/>
          <w:sz w:val="28"/>
          <w:szCs w:val="28"/>
        </w:rPr>
        <w:t>Индикаторов</w:t>
      </w:r>
      <w:r w:rsidR="006D15EA"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 w:rsidR="006D15EA">
        <w:rPr>
          <w:rFonts w:ascii="Times New Roman" w:hAnsi="Times New Roman" w:cs="Times New Roman"/>
          <w:sz w:val="28"/>
          <w:szCs w:val="28"/>
        </w:rPr>
        <w:t xml:space="preserve"> </w:t>
      </w:r>
      <w:r w:rsidR="006D15EA" w:rsidRPr="008943A5">
        <w:rPr>
          <w:rFonts w:ascii="Times New Roman" w:hAnsi="Times New Roman" w:cs="Times New Roman"/>
          <w:sz w:val="28"/>
          <w:szCs w:val="28"/>
        </w:rPr>
        <w:t>проверок п</w:t>
      </w:r>
      <w:r w:rsidR="006D15EA"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 w:rsidR="006D15EA">
        <w:rPr>
          <w:rFonts w:ascii="Times New Roman" w:hAnsi="Times New Roman" w:cs="Times New Roman"/>
          <w:sz w:val="28"/>
          <w:szCs w:val="28"/>
        </w:rPr>
        <w:t>Усть-Лук</w:t>
      </w:r>
      <w:r w:rsidR="006D15EA"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="006D15EA"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6D15EA">
        <w:rPr>
          <w:rFonts w:ascii="Times New Roman" w:hAnsi="Times New Roman" w:cs="Times New Roman"/>
          <w:sz w:val="28"/>
          <w:szCs w:val="28"/>
        </w:rPr>
        <w:t xml:space="preserve"> </w:t>
      </w:r>
      <w:r w:rsidR="006D15EA"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 w:rsidR="006D15EA">
        <w:rPr>
          <w:rFonts w:ascii="Times New Roman" w:hAnsi="Times New Roman" w:cs="Times New Roman"/>
          <w:sz w:val="28"/>
          <w:szCs w:val="28"/>
        </w:rPr>
        <w:t>»</w:t>
      </w:r>
      <w:r w:rsidR="006D15EA">
        <w:rPr>
          <w:rFonts w:ascii="Times New Roman" w:hAnsi="Times New Roman" w:cs="Times New Roman"/>
          <w:sz w:val="28"/>
          <w:szCs w:val="28"/>
        </w:rPr>
        <w:t>,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 xml:space="preserve">  руководствуясь ч. 9 ст. 23 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CE3730" w:rsidRPr="00CE3730">
        <w:rPr>
          <w:rFonts w:ascii="Times New Roman" w:hAnsi="Times New Roman" w:cs="Times New Roman"/>
          <w:color w:val="000000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Федерации»,</w:t>
      </w:r>
      <w:r w:rsidR="006D15EA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</w:t>
      </w:r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1AD9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контроле в сфере благоустройства на территории </w:t>
      </w:r>
      <w:proofErr w:type="spellStart"/>
      <w:r w:rsidR="00CE3730">
        <w:rPr>
          <w:rFonts w:ascii="Times New Roman" w:hAnsi="Times New Roman" w:cs="Times New Roman"/>
          <w:color w:val="000000"/>
          <w:sz w:val="28"/>
          <w:szCs w:val="28"/>
        </w:rPr>
        <w:t>Усть-Луковского</w:t>
      </w:r>
      <w:proofErr w:type="spellEnd"/>
      <w:r w:rsidR="00CE373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>Ордынского района Новосибирской области</w:t>
      </w:r>
      <w:r w:rsidR="00CE3730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утвержденным решением сессии Совета депутатов </w:t>
      </w:r>
      <w:proofErr w:type="spellStart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</w:t>
      </w:r>
      <w:r w:rsid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 28.10.2021 №13-5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приведения решения в соответствие с требованиями действующего законодательства, </w:t>
      </w:r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Совет депутатов </w:t>
      </w:r>
      <w:proofErr w:type="spellStart"/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CE3730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шестого созыва</w:t>
      </w:r>
      <w:r w:rsidR="00E50085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6A1AD9" w:rsidRPr="006D15EA" w:rsidRDefault="00E50085" w:rsidP="006A1AD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6A1AD9" w:rsidRP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нес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ти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изменени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я</w:t>
      </w:r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решение сессии Совета депутатов </w:t>
      </w:r>
      <w:proofErr w:type="spellStart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>Усть-Луковского</w:t>
      </w:r>
      <w:proofErr w:type="spellEnd"/>
      <w:r w:rsidR="006A1A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 Ордынского района Новосибирской области шестого созыва от 15.04.2022 г. №18-2 «</w:t>
      </w:r>
      <w:r w:rsidR="006A1AD9" w:rsidRPr="00CE373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</w:t>
      </w:r>
      <w:r w:rsidR="006A1AD9">
        <w:rPr>
          <w:rFonts w:ascii="Times New Roman" w:hAnsi="Times New Roman" w:cs="Times New Roman"/>
          <w:sz w:val="28"/>
          <w:szCs w:val="28"/>
        </w:rPr>
        <w:t>Индикаторов</w:t>
      </w:r>
      <w:r w:rsidR="006A1AD9" w:rsidRPr="008943A5">
        <w:rPr>
          <w:rFonts w:ascii="Times New Roman" w:hAnsi="Times New Roman" w:cs="Times New Roman"/>
          <w:sz w:val="28"/>
          <w:szCs w:val="28"/>
        </w:rPr>
        <w:t xml:space="preserve"> риска нарушения обязательных требований, используемые для определения необходимости проведения внеплановых</w:t>
      </w:r>
      <w:r w:rsidR="006A1AD9">
        <w:rPr>
          <w:rFonts w:ascii="Times New Roman" w:hAnsi="Times New Roman" w:cs="Times New Roman"/>
          <w:sz w:val="28"/>
          <w:szCs w:val="28"/>
        </w:rPr>
        <w:t xml:space="preserve"> </w:t>
      </w:r>
      <w:r w:rsidR="006A1AD9" w:rsidRPr="008943A5">
        <w:rPr>
          <w:rFonts w:ascii="Times New Roman" w:hAnsi="Times New Roman" w:cs="Times New Roman"/>
          <w:sz w:val="28"/>
          <w:szCs w:val="28"/>
        </w:rPr>
        <w:t>проверок п</w:t>
      </w:r>
      <w:r w:rsidR="006A1AD9"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 w:rsidR="006A1AD9">
        <w:rPr>
          <w:rFonts w:ascii="Times New Roman" w:hAnsi="Times New Roman" w:cs="Times New Roman"/>
          <w:sz w:val="28"/>
          <w:szCs w:val="28"/>
        </w:rPr>
        <w:t>Усть-Лук</w:t>
      </w:r>
      <w:r w:rsidR="006A1AD9"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="006A1AD9"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6A1AD9">
        <w:rPr>
          <w:rFonts w:ascii="Times New Roman" w:hAnsi="Times New Roman" w:cs="Times New Roman"/>
          <w:sz w:val="28"/>
          <w:szCs w:val="28"/>
        </w:rPr>
        <w:t xml:space="preserve"> </w:t>
      </w:r>
      <w:r w:rsidR="006A1AD9"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 w:rsidR="006A1AD9">
        <w:rPr>
          <w:rFonts w:ascii="Times New Roman" w:hAnsi="Times New Roman" w:cs="Times New Roman"/>
          <w:sz w:val="28"/>
          <w:szCs w:val="28"/>
        </w:rPr>
        <w:t>»</w:t>
      </w:r>
      <w:r w:rsidR="006A1AD9">
        <w:rPr>
          <w:rFonts w:ascii="Times New Roman" w:hAnsi="Times New Roman" w:cs="Times New Roman"/>
          <w:sz w:val="28"/>
          <w:szCs w:val="28"/>
        </w:rPr>
        <w:t>:</w:t>
      </w:r>
    </w:p>
    <w:p w:rsidR="007C546F" w:rsidRDefault="006A1AD9" w:rsidP="006A1AD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50085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Приложение №2 к решению сессии изложить в следующей редакции:</w:t>
      </w:r>
      <w:r w:rsidRPr="006A1A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AD9" w:rsidRDefault="006A1AD9" w:rsidP="006A1AD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«Перечень и</w:t>
      </w:r>
      <w:r w:rsidRPr="008943A5">
        <w:rPr>
          <w:rFonts w:ascii="Times New Roman" w:hAnsi="Times New Roman" w:cs="Times New Roman"/>
          <w:sz w:val="28"/>
          <w:szCs w:val="28"/>
        </w:rPr>
        <w:t>ндикатор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43A5">
        <w:rPr>
          <w:rFonts w:ascii="Times New Roman" w:hAnsi="Times New Roman" w:cs="Times New Roman"/>
          <w:sz w:val="28"/>
          <w:szCs w:val="28"/>
        </w:rPr>
        <w:t xml:space="preserve"> риска нар</w:t>
      </w:r>
      <w:r>
        <w:rPr>
          <w:rFonts w:ascii="Times New Roman" w:hAnsi="Times New Roman" w:cs="Times New Roman"/>
          <w:sz w:val="28"/>
          <w:szCs w:val="28"/>
        </w:rPr>
        <w:t xml:space="preserve">ушения обязательных требований </w:t>
      </w:r>
      <w:r w:rsidRPr="008943A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1AD9" w:rsidRDefault="006A1AD9" w:rsidP="006A1AD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Индикаторами риска нарушения обязательных требований, применяемыми как основание для проведения внеплановых контрольных мероприятий при осуществлении муниципального контроля в отношении объектов благоустройства</w:t>
      </w:r>
      <w:r w:rsidR="007C546F">
        <w:rPr>
          <w:rFonts w:ascii="Times New Roman" w:hAnsi="Times New Roman" w:cs="Times New Roman"/>
          <w:sz w:val="28"/>
          <w:szCs w:val="28"/>
        </w:rPr>
        <w:t>, являются:</w:t>
      </w:r>
    </w:p>
    <w:p w:rsidR="007C546F" w:rsidRDefault="007C546F" w:rsidP="007C546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информации (сведений) о субъектах контрольной деятельности, ранее (не однократно) привлеченных к административной ответственности в сфере благоустройства;</w:t>
      </w:r>
    </w:p>
    <w:p w:rsidR="007C546F" w:rsidRDefault="007C546F" w:rsidP="007C546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информации, размещенной в средствах массовой информации (информационно-телекоммуникационной сети «Интернет»), в обращениях граждан, общественных организаций, органов государственной власти и органов местного самоуправления сведений о нарушении на подконтрольных объектах обязательных требований, установленных правилами благоустройства- при наличии двух и более фактов, зафиксированных в течение года, предшествующих дню получения вышеуказанных сведений».</w:t>
      </w:r>
    </w:p>
    <w:p w:rsidR="007C546F" w:rsidRPr="006A1AD9" w:rsidRDefault="007C546F" w:rsidP="007C54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3E2AB8" w:rsidRPr="003E2AB8" w:rsidRDefault="007C546F" w:rsidP="00CE373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E2AB8">
        <w:rPr>
          <w:rFonts w:ascii="Times New Roman" w:hAnsi="Times New Roman" w:cs="Times New Roman"/>
          <w:sz w:val="28"/>
          <w:szCs w:val="28"/>
        </w:rPr>
        <w:t xml:space="preserve">. Опубликовать настоящее решение в периодическом печатном издании органов местного самоуправления </w:t>
      </w:r>
      <w:proofErr w:type="spellStart"/>
      <w:r w:rsidR="003E2AB8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="003E2AB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«Вестник» и разместить на официальном сайте администрации </w:t>
      </w:r>
      <w:proofErr w:type="spellStart"/>
      <w:r w:rsidR="003E2AB8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="003E2AB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 </w:t>
      </w:r>
    </w:p>
    <w:p w:rsidR="003E2AB8" w:rsidRDefault="003E2AB8" w:rsidP="00CE37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Усть-Луковского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сельсовета                           Председатель Совета депутатов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Ордынского района                                                    Усть-Луковского сельсовета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Ордынского района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</w:t>
      </w:r>
      <w:r w:rsidRPr="00CE3730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E3730" w:rsidRPr="00CE3730" w:rsidRDefault="00CE3730" w:rsidP="00CE3730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3E2AB8" w:rsidRDefault="00CE3730" w:rsidP="003E2AB8">
      <w:pPr>
        <w:jc w:val="both"/>
        <w:rPr>
          <w:rFonts w:ascii="Times New Roman" w:hAnsi="Times New Roman" w:cs="Times New Roman"/>
          <w:sz w:val="28"/>
          <w:szCs w:val="28"/>
        </w:rPr>
      </w:pPr>
      <w:r w:rsidRPr="00CE3730">
        <w:rPr>
          <w:rFonts w:ascii="Times New Roman" w:hAnsi="Times New Roman" w:cs="Times New Roman"/>
          <w:sz w:val="28"/>
          <w:szCs w:val="28"/>
        </w:rPr>
        <w:t>__________________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В.Г.Вергун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3E2AB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E3730">
        <w:rPr>
          <w:rFonts w:ascii="Times New Roman" w:hAnsi="Times New Roman" w:cs="Times New Roman"/>
          <w:sz w:val="28"/>
          <w:szCs w:val="28"/>
        </w:rPr>
        <w:t>________________</w:t>
      </w:r>
      <w:proofErr w:type="spellStart"/>
      <w:r w:rsidRPr="00CE3730">
        <w:rPr>
          <w:rFonts w:ascii="Times New Roman" w:hAnsi="Times New Roman" w:cs="Times New Roman"/>
          <w:sz w:val="28"/>
          <w:szCs w:val="28"/>
        </w:rPr>
        <w:t>И.А.Свибович</w:t>
      </w:r>
      <w:proofErr w:type="spellEnd"/>
      <w:r w:rsidRPr="00CE37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C546F" w:rsidRDefault="007C546F" w:rsidP="003E2AB8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943A5" w:rsidRPr="003E2AB8" w:rsidRDefault="008943A5" w:rsidP="003E2AB8">
      <w:pPr>
        <w:jc w:val="right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943A5" w:rsidRPr="008943A5" w:rsidRDefault="008943A5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 xml:space="preserve">к </w:t>
      </w:r>
      <w:r w:rsidR="003E2AB8">
        <w:rPr>
          <w:rFonts w:ascii="Times New Roman" w:hAnsi="Times New Roman" w:cs="Times New Roman"/>
          <w:sz w:val="20"/>
          <w:szCs w:val="20"/>
        </w:rPr>
        <w:t>решению сессии Совета депутатов</w:t>
      </w:r>
    </w:p>
    <w:p w:rsidR="008943A5" w:rsidRDefault="008943A5" w:rsidP="008943A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Усть-Луковского </w:t>
      </w:r>
      <w:r w:rsidRPr="008943A5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89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943A5" w:rsidRDefault="008943A5" w:rsidP="008943A5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3E2AB8" w:rsidRPr="008943A5" w:rsidRDefault="003E2AB8" w:rsidP="008943A5">
      <w:pPr>
        <w:pStyle w:val="a7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шестого созыва от 15.04.2022 г. №18-2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81"/>
      <w:bookmarkEnd w:id="0"/>
      <w:r w:rsidRPr="008943A5">
        <w:rPr>
          <w:rFonts w:ascii="Times New Roman" w:hAnsi="Times New Roman" w:cs="Times New Roman"/>
          <w:sz w:val="28"/>
          <w:szCs w:val="28"/>
        </w:rPr>
        <w:t>Критерии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отнесения </w:t>
      </w:r>
      <w:r w:rsidRPr="008943A5">
        <w:rPr>
          <w:rFonts w:ascii="Times New Roman" w:hAnsi="Times New Roman" w:cs="Times New Roman"/>
          <w:bCs/>
          <w:sz w:val="28"/>
          <w:szCs w:val="28"/>
        </w:rPr>
        <w:t xml:space="preserve">объектов </w:t>
      </w:r>
      <w:r w:rsidRPr="008943A5">
        <w:rPr>
          <w:rFonts w:ascii="Times New Roman" w:hAnsi="Times New Roman" w:cs="Times New Roman"/>
          <w:sz w:val="28"/>
          <w:szCs w:val="28"/>
        </w:rPr>
        <w:t xml:space="preserve">контроля в сфере благоустройства к определенной категории риска при осуществлении администрацией </w:t>
      </w:r>
      <w:r>
        <w:rPr>
          <w:rFonts w:ascii="Times New Roman" w:hAnsi="Times New Roman" w:cs="Times New Roman"/>
          <w:bCs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 сельсовета Ордынского района Новосибирской области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</w:p>
    <w:p w:rsidR="008943A5" w:rsidRPr="008943A5" w:rsidRDefault="008943A5" w:rsidP="008943A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1. К категории высокого риска относятся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прилегающие территории.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2. К категории среднего риска относятся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 xml:space="preserve">вывески, фасады зданий, строений, сооружений, малые архитектурные формы, некапитальные нестационарные строения и сооружения, информационные щиты, указатели, ограждающие устройства. 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</w:rPr>
        <w:t>3. К категории низкого риска относятся все иные</w:t>
      </w:r>
      <w:r w:rsidRPr="008943A5">
        <w:rPr>
          <w:rFonts w:ascii="Times New Roman" w:hAnsi="Times New Roman" w:cs="Times New Roman"/>
          <w:bCs/>
          <w:sz w:val="28"/>
          <w:szCs w:val="28"/>
        </w:rPr>
        <w:t xml:space="preserve"> объекты </w:t>
      </w: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благоустройства.</w:t>
      </w:r>
    </w:p>
    <w:p w:rsidR="008943A5" w:rsidRPr="008943A5" w:rsidRDefault="008943A5" w:rsidP="008943A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8943A5">
        <w:rPr>
          <w:rFonts w:ascii="Times New Roman" w:hAnsi="Times New Roman" w:cs="Times New Roman"/>
          <w:sz w:val="28"/>
          <w:szCs w:val="28"/>
          <w:lang w:eastAsia="zh-CN"/>
        </w:rPr>
        <w:br w:type="page"/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решению сессии Совета депутатов</w:t>
      </w:r>
    </w:p>
    <w:p w:rsidR="003E2AB8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Усть-Луковского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943A5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а</w:t>
      </w:r>
      <w:r w:rsidRPr="0089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E2AB8" w:rsidRDefault="003E2AB8" w:rsidP="003E2AB8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8943A5">
        <w:rPr>
          <w:rFonts w:ascii="Times New Roman" w:hAnsi="Times New Roman" w:cs="Times New Roman"/>
          <w:sz w:val="20"/>
          <w:szCs w:val="20"/>
        </w:rPr>
        <w:t>Ордынского района Новосибирской области</w:t>
      </w:r>
    </w:p>
    <w:p w:rsidR="003E2AB8" w:rsidRPr="008943A5" w:rsidRDefault="003E2AB8" w:rsidP="003E2AB8">
      <w:pPr>
        <w:pStyle w:val="a7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шестого созыва от 15.04.2022 г. №18-2</w:t>
      </w:r>
    </w:p>
    <w:p w:rsidR="003E2AB8" w:rsidRPr="008943A5" w:rsidRDefault="003E2AB8" w:rsidP="003E2AB8">
      <w:pPr>
        <w:pStyle w:val="a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C546F" w:rsidRDefault="007C546F" w:rsidP="007C54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</w:t>
      </w:r>
      <w:r w:rsidRPr="008943A5">
        <w:rPr>
          <w:rFonts w:ascii="Times New Roman" w:hAnsi="Times New Roman" w:cs="Times New Roman"/>
          <w:sz w:val="28"/>
          <w:szCs w:val="28"/>
        </w:rPr>
        <w:t>ндикатор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8943A5">
        <w:rPr>
          <w:rFonts w:ascii="Times New Roman" w:hAnsi="Times New Roman" w:cs="Times New Roman"/>
          <w:sz w:val="28"/>
          <w:szCs w:val="28"/>
        </w:rPr>
        <w:t xml:space="preserve"> риска нар</w:t>
      </w:r>
      <w:r>
        <w:rPr>
          <w:rFonts w:ascii="Times New Roman" w:hAnsi="Times New Roman" w:cs="Times New Roman"/>
          <w:sz w:val="28"/>
          <w:szCs w:val="28"/>
        </w:rPr>
        <w:t xml:space="preserve">ушения обязательных требований </w:t>
      </w:r>
      <w:r w:rsidRPr="008943A5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осуществлении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Усть-Лук</w:t>
      </w:r>
      <w:r w:rsidRPr="008943A5">
        <w:rPr>
          <w:rFonts w:ascii="Times New Roman" w:hAnsi="Times New Roman" w:cs="Times New Roman"/>
          <w:bCs/>
          <w:sz w:val="28"/>
          <w:szCs w:val="28"/>
        </w:rPr>
        <w:t>овского</w:t>
      </w:r>
      <w:proofErr w:type="spellEnd"/>
      <w:r w:rsidRPr="008943A5">
        <w:rPr>
          <w:rFonts w:ascii="Times New Roman" w:hAnsi="Times New Roman" w:cs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43A5">
        <w:rPr>
          <w:rFonts w:ascii="Times New Roman" w:hAnsi="Times New Roman" w:cs="Times New Roman"/>
          <w:sz w:val="28"/>
          <w:szCs w:val="28"/>
        </w:rPr>
        <w:t>контроля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546F" w:rsidRPr="007C546F" w:rsidRDefault="007C546F" w:rsidP="007C546F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546F">
        <w:rPr>
          <w:rFonts w:ascii="Times New Roman" w:hAnsi="Times New Roman" w:cs="Times New Roman"/>
          <w:b/>
          <w:sz w:val="28"/>
          <w:szCs w:val="28"/>
        </w:rPr>
        <w:t xml:space="preserve">(в редакции решения сессии от 30.03.2023 №32-2) </w:t>
      </w:r>
    </w:p>
    <w:p w:rsidR="007C546F" w:rsidRDefault="007C546F" w:rsidP="007C54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1" w:name="_GoBack"/>
      <w:bookmarkEnd w:id="1"/>
    </w:p>
    <w:p w:rsidR="007C546F" w:rsidRDefault="007C546F" w:rsidP="007C546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Индикаторами риска нарушения обязательных требований, применяемыми как основание для проведения внеплановых контрольных мероприятий при осуществлении муниципального контроля в отношении объектов благоустройства, являются:</w:t>
      </w:r>
    </w:p>
    <w:p w:rsidR="007C546F" w:rsidRDefault="007C546F" w:rsidP="007C546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информации (сведений) о субъектах контрольной деятельности, ранее (не однократно) привлеченных к административной ответственности в сфере благоустройства;</w:t>
      </w:r>
    </w:p>
    <w:p w:rsidR="007C546F" w:rsidRDefault="007C546F" w:rsidP="007C546F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информации, размещенной в средствах массовой информации (информационно-телекоммуникационной сети «Интернет»), в обращениях граждан, общественных организаций, органов государственной власти и органов местного самоуправления сведений о нарушении на подконтрольных объектах обязательных требований, установленных правилами благоустройства- при наличии двух и более фактов, зафиксированных в течение года, предшествующих дню получения вышеуказанных сведений».</w:t>
      </w:r>
    </w:p>
    <w:p w:rsidR="00164943" w:rsidRPr="008943A5" w:rsidRDefault="00164943" w:rsidP="007C546F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sectPr w:rsidR="00164943" w:rsidRPr="008943A5" w:rsidSect="003E2AB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A0292"/>
    <w:multiLevelType w:val="hybridMultilevel"/>
    <w:tmpl w:val="BCA81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C274D"/>
    <w:multiLevelType w:val="hybridMultilevel"/>
    <w:tmpl w:val="6F92B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43A5"/>
    <w:rsid w:val="00164943"/>
    <w:rsid w:val="003E2AB8"/>
    <w:rsid w:val="003F6540"/>
    <w:rsid w:val="006A1AD9"/>
    <w:rsid w:val="006D15EA"/>
    <w:rsid w:val="007C546F"/>
    <w:rsid w:val="008943A5"/>
    <w:rsid w:val="00945210"/>
    <w:rsid w:val="00CE3730"/>
    <w:rsid w:val="00E50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39CBFE-CBF5-4B36-92E9-19E0685B9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5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8943A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943A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annotation text"/>
    <w:basedOn w:val="a"/>
    <w:link w:val="a4"/>
    <w:uiPriority w:val="99"/>
    <w:semiHidden/>
    <w:unhideWhenUsed/>
    <w:rsid w:val="008943A5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8943A5"/>
    <w:rPr>
      <w:sz w:val="20"/>
      <w:szCs w:val="20"/>
    </w:rPr>
  </w:style>
  <w:style w:type="paragraph" w:styleId="a5">
    <w:name w:val="annotation subject"/>
    <w:basedOn w:val="a3"/>
    <w:next w:val="a3"/>
    <w:link w:val="a6"/>
    <w:uiPriority w:val="99"/>
    <w:semiHidden/>
    <w:unhideWhenUsed/>
    <w:rsid w:val="008943A5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a6">
    <w:name w:val="Тема примечания Знак"/>
    <w:basedOn w:val="a4"/>
    <w:link w:val="a5"/>
    <w:uiPriority w:val="99"/>
    <w:semiHidden/>
    <w:rsid w:val="008943A5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onsPlusTitle">
    <w:name w:val="ConsPlusTitle"/>
    <w:rsid w:val="008943A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8943A5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8943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8943A5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styleId="a7">
    <w:name w:val="No Spacing"/>
    <w:qFormat/>
    <w:rsid w:val="008943A5"/>
    <w:pPr>
      <w:spacing w:after="0" w:line="240" w:lineRule="auto"/>
    </w:pPr>
  </w:style>
  <w:style w:type="paragraph" w:styleId="a8">
    <w:name w:val="Body Text"/>
    <w:basedOn w:val="a"/>
    <w:link w:val="a9"/>
    <w:semiHidden/>
    <w:unhideWhenUsed/>
    <w:rsid w:val="00CE373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semiHidden/>
    <w:rsid w:val="00CE373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5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934</Words>
  <Characters>5327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User</cp:lastModifiedBy>
  <cp:revision>6</cp:revision>
  <dcterms:created xsi:type="dcterms:W3CDTF">2022-03-15T03:03:00Z</dcterms:created>
  <dcterms:modified xsi:type="dcterms:W3CDTF">2023-03-23T05:23:00Z</dcterms:modified>
</cp:coreProperties>
</file>